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7479D" w14:textId="77777777" w:rsidR="00CC7ED9" w:rsidRDefault="00CC7ED9" w:rsidP="00CC7ED9">
      <w:pPr>
        <w:pStyle w:val="Navadensplet"/>
      </w:pPr>
      <w:r>
        <w:t>DPM Črnomelj </w:t>
      </w:r>
    </w:p>
    <w:p w14:paraId="6AF32EF2" w14:textId="77777777" w:rsidR="00CC7ED9" w:rsidRDefault="00CC7ED9" w:rsidP="00CC7ED9">
      <w:pPr>
        <w:pStyle w:val="Navadensplet"/>
      </w:pPr>
      <w:r>
        <w:t>V Črnomlju poteka jutri 39 ex-</w:t>
      </w:r>
      <w:proofErr w:type="spellStart"/>
      <w:r>
        <w:t>tempore</w:t>
      </w:r>
      <w:proofErr w:type="spellEnd"/>
      <w:r>
        <w:t xml:space="preserve"> mladih likovnikov Bele krajine. Vključene so vse osnovne šole, kakor tudi VDC Črnomelj in OŠ Milke Šobar Nataše. Letošnji ex -</w:t>
      </w:r>
      <w:proofErr w:type="spellStart"/>
      <w:r>
        <w:t>tempore</w:t>
      </w:r>
      <w:proofErr w:type="spellEnd"/>
      <w:r>
        <w:t xml:space="preserve"> pa bo posvečen ob 120 letnici rojstva pisatelja in pesnika Mirana Jarca iz Črnomlja. Vse se bo dogajalo pri OŠ Mirana Jarca v Črnomlju. Organizator je DPM Črnomelj. Prisotnih bo 33 mladih likovnikov iz vseh šol Bele krajine, tudi iz srednjih šol. Letos smo morali zaradi </w:t>
      </w:r>
      <w:proofErr w:type="spellStart"/>
      <w:r>
        <w:t>covid</w:t>
      </w:r>
      <w:proofErr w:type="spellEnd"/>
      <w:r>
        <w:t>-a število sodelujočih likovnikov precej zmanjšati, drugače jih sodeluje cca70učencev.Pa tudi razstave letos ne bomo organizirali, bodo pa njihovi likovni izdelki na ogled v OŠ Mirana Jarca, kakor tudi po vseh šolah po Beli krajini</w:t>
      </w:r>
    </w:p>
    <w:p w14:paraId="77AB015C" w14:textId="5F118D65" w:rsidR="00AE053A" w:rsidRPr="00CC7ED9" w:rsidRDefault="00AE053A" w:rsidP="00CC7ED9">
      <w:r w:rsidRPr="00CC7ED9">
        <w:t xml:space="preserve"> </w:t>
      </w:r>
    </w:p>
    <w:sectPr w:rsidR="00AE053A" w:rsidRPr="00CC7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86AA3"/>
    <w:multiLevelType w:val="hybridMultilevel"/>
    <w:tmpl w:val="6EC60C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46525"/>
    <w:multiLevelType w:val="hybridMultilevel"/>
    <w:tmpl w:val="EED4CC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4F"/>
    <w:rsid w:val="0011166B"/>
    <w:rsid w:val="001D3773"/>
    <w:rsid w:val="00245010"/>
    <w:rsid w:val="00566505"/>
    <w:rsid w:val="0058389C"/>
    <w:rsid w:val="007D7B5A"/>
    <w:rsid w:val="0092568D"/>
    <w:rsid w:val="009D645A"/>
    <w:rsid w:val="00AE053A"/>
    <w:rsid w:val="00C6031D"/>
    <w:rsid w:val="00CC7ED9"/>
    <w:rsid w:val="00DB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E89D"/>
  <w15:chartTrackingRefBased/>
  <w15:docId w15:val="{44CE313A-F2DB-4D86-8639-0E57BFCA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B464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B464F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9D645A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CC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7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Štumberger</dc:creator>
  <cp:keywords/>
  <dc:description/>
  <cp:lastModifiedBy>Lea Štumberger</cp:lastModifiedBy>
  <cp:revision>2</cp:revision>
  <dcterms:created xsi:type="dcterms:W3CDTF">2020-10-02T08:31:00Z</dcterms:created>
  <dcterms:modified xsi:type="dcterms:W3CDTF">2020-10-02T08:31:00Z</dcterms:modified>
</cp:coreProperties>
</file>